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2D" w:rsidRPr="00BA6B30" w:rsidRDefault="00BA6B30" w:rsidP="00BA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32"/>
          <w:szCs w:val="32"/>
        </w:rPr>
      </w:pPr>
      <w:r w:rsidRPr="00BA6B30">
        <w:rPr>
          <w:rFonts w:ascii="Georgia" w:hAnsi="Georgia"/>
          <w:b/>
          <w:sz w:val="32"/>
          <w:szCs w:val="32"/>
        </w:rPr>
        <w:t>Strategic Plan Service Steps</w:t>
      </w:r>
    </w:p>
    <w:p w:rsidR="00BA6B30" w:rsidRDefault="00BA6B30"/>
    <w:p w:rsidR="00BA6B30" w:rsidRPr="00BA6B30" w:rsidRDefault="00BA6B30" w:rsidP="00BA6B30">
      <w:pPr>
        <w:pStyle w:val="Default"/>
        <w:spacing w:line="480" w:lineRule="auto"/>
        <w:rPr>
          <w:rFonts w:ascii="Georgia" w:hAnsi="Georgia"/>
        </w:rPr>
      </w:pPr>
      <w:r w:rsidRPr="00BA6B30">
        <w:rPr>
          <w:rFonts w:ascii="Georgia" w:hAnsi="Georgia"/>
          <w:b/>
          <w:bCs/>
        </w:rPr>
        <w:t xml:space="preserve">Step 1: </w:t>
      </w:r>
      <w:r w:rsidRPr="00BA6B30">
        <w:rPr>
          <w:rFonts w:ascii="Georgia" w:hAnsi="Georgia"/>
        </w:rPr>
        <w:t>Client to complete and submit electronic order confirmation</w:t>
      </w:r>
    </w:p>
    <w:p w:rsidR="00BA6B30" w:rsidRPr="00BA6B30" w:rsidRDefault="00BA6B30" w:rsidP="00BA6B30">
      <w:pPr>
        <w:pStyle w:val="Default"/>
        <w:spacing w:line="480" w:lineRule="auto"/>
        <w:rPr>
          <w:rFonts w:ascii="Georgia" w:hAnsi="Georgia"/>
        </w:rPr>
      </w:pPr>
      <w:r w:rsidRPr="00BA6B30">
        <w:rPr>
          <w:rFonts w:ascii="Georgia" w:hAnsi="Georgia"/>
          <w:b/>
          <w:bCs/>
        </w:rPr>
        <w:t xml:space="preserve">Step 2: </w:t>
      </w:r>
      <w:r w:rsidRPr="00BA6B30">
        <w:rPr>
          <w:rFonts w:ascii="Georgia" w:hAnsi="Georgia"/>
        </w:rPr>
        <w:t>Client to complete and submit Strategic Planning Questionnaire and Review Telephone Agenda</w:t>
      </w:r>
    </w:p>
    <w:p w:rsidR="00BA6B30" w:rsidRPr="00BA6B30" w:rsidRDefault="00BA6B30" w:rsidP="00BA6B30">
      <w:pPr>
        <w:spacing w:after="0" w:line="480" w:lineRule="auto"/>
        <w:rPr>
          <w:rFonts w:ascii="Georgia" w:hAnsi="Georgia"/>
          <w:sz w:val="24"/>
          <w:szCs w:val="24"/>
        </w:rPr>
      </w:pPr>
      <w:r w:rsidRPr="00BA6B30">
        <w:rPr>
          <w:rFonts w:ascii="Georgia" w:hAnsi="Georgia"/>
          <w:b/>
          <w:bCs/>
          <w:sz w:val="24"/>
          <w:szCs w:val="24"/>
        </w:rPr>
        <w:t xml:space="preserve">Step 3: </w:t>
      </w:r>
      <w:r w:rsidRPr="00BA6B30">
        <w:rPr>
          <w:rFonts w:ascii="Georgia" w:hAnsi="Georgia"/>
          <w:sz w:val="24"/>
          <w:szCs w:val="24"/>
        </w:rPr>
        <w:t>Scheduling of Telephone Interview</w:t>
      </w:r>
    </w:p>
    <w:p w:rsidR="00BA6B30" w:rsidRPr="00BA6B30" w:rsidRDefault="00BA6B30" w:rsidP="00BA6B30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BA6B30">
        <w:rPr>
          <w:rFonts w:ascii="Georgia" w:hAnsi="Georgia"/>
          <w:b/>
          <w:sz w:val="24"/>
          <w:szCs w:val="24"/>
        </w:rPr>
        <w:t>Step 4:</w:t>
      </w:r>
      <w:r w:rsidRPr="00BA6B30">
        <w:rPr>
          <w:rFonts w:ascii="Georgia" w:hAnsi="Georgia"/>
          <w:sz w:val="24"/>
          <w:szCs w:val="24"/>
        </w:rPr>
        <w:t xml:space="preserve"> </w:t>
      </w:r>
      <w:r w:rsidRPr="00BA6B30">
        <w:rPr>
          <w:rFonts w:ascii="Georgia" w:eastAsia="Times New Roman" w:hAnsi="Georgia" w:cs="Times New Roman"/>
          <w:sz w:val="24"/>
          <w:szCs w:val="24"/>
        </w:rPr>
        <w:t>Receive initial draft of plan via email within 10-15 business days.</w:t>
      </w:r>
    </w:p>
    <w:p w:rsidR="00BA6B30" w:rsidRDefault="00BA6B30" w:rsidP="00BA6B30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BA6B30">
        <w:rPr>
          <w:rFonts w:ascii="Georgia" w:eastAsia="Times New Roman" w:hAnsi="Georgia" w:cs="Times New Roman"/>
          <w:b/>
          <w:sz w:val="24"/>
          <w:szCs w:val="24"/>
        </w:rPr>
        <w:t>Step 5:</w:t>
      </w:r>
      <w:r w:rsidRPr="00BA6B30">
        <w:rPr>
          <w:rFonts w:ascii="Georgia" w:eastAsia="Times New Roman" w:hAnsi="Georgia" w:cs="Times New Roman"/>
          <w:sz w:val="24"/>
          <w:szCs w:val="24"/>
        </w:rPr>
        <w:t xml:space="preserve">  Review draft of p</w:t>
      </w:r>
      <w:r>
        <w:rPr>
          <w:rFonts w:ascii="Georgia" w:eastAsia="Times New Roman" w:hAnsi="Georgia" w:cs="Times New Roman"/>
          <w:sz w:val="24"/>
          <w:szCs w:val="24"/>
        </w:rPr>
        <w:t>lan</w:t>
      </w:r>
      <w:r w:rsidRPr="00BA6B30">
        <w:rPr>
          <w:rFonts w:ascii="Georgia" w:eastAsia="Times New Roman" w:hAnsi="Georgia" w:cs="Times New Roman"/>
          <w:sz w:val="24"/>
          <w:szCs w:val="24"/>
        </w:rPr>
        <w:t xml:space="preserve"> and submit revision request to writer, if necessary. </w:t>
      </w:r>
    </w:p>
    <w:p w:rsidR="00BA6B30" w:rsidRPr="00BA6B30" w:rsidRDefault="00BA6B30" w:rsidP="00BA6B30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BA6B30">
        <w:rPr>
          <w:rFonts w:ascii="Georgia" w:eastAsia="Times New Roman" w:hAnsi="Georgia" w:cs="Times New Roman"/>
          <w:b/>
          <w:sz w:val="24"/>
          <w:szCs w:val="24"/>
        </w:rPr>
        <w:t>Step 6:</w:t>
      </w:r>
      <w:r>
        <w:rPr>
          <w:rFonts w:ascii="Georgia" w:eastAsia="Times New Roman" w:hAnsi="Georgia" w:cs="Times New Roman"/>
          <w:sz w:val="24"/>
          <w:szCs w:val="24"/>
        </w:rPr>
        <w:t xml:space="preserve"> Submit an introductory message for inclusion in the plan, if desired. </w:t>
      </w:r>
    </w:p>
    <w:p w:rsidR="00BA6B30" w:rsidRDefault="00BA6B30" w:rsidP="00BA6B30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Step 7</w:t>
      </w:r>
      <w:r w:rsidRPr="00BA6B30">
        <w:rPr>
          <w:rFonts w:ascii="Georgia" w:eastAsia="Times New Roman" w:hAnsi="Georgia" w:cs="Times New Roman"/>
          <w:b/>
          <w:sz w:val="24"/>
          <w:szCs w:val="24"/>
        </w:rPr>
        <w:t>:</w:t>
      </w:r>
      <w:r w:rsidRPr="00BA6B30">
        <w:rPr>
          <w:rFonts w:ascii="Georgia" w:eastAsia="Times New Roman" w:hAnsi="Georgia" w:cs="Times New Roman"/>
          <w:sz w:val="24"/>
          <w:szCs w:val="24"/>
        </w:rPr>
        <w:t xml:space="preserve">  Review and approve final draft of </w:t>
      </w:r>
      <w:r>
        <w:rPr>
          <w:rFonts w:ascii="Georgia" w:eastAsia="Times New Roman" w:hAnsi="Georgia" w:cs="Times New Roman"/>
          <w:sz w:val="24"/>
          <w:szCs w:val="24"/>
        </w:rPr>
        <w:t>plan.</w:t>
      </w:r>
      <w:r w:rsidRPr="00BA6B30">
        <w:rPr>
          <w:rFonts w:ascii="Georgia" w:eastAsia="Times New Roman" w:hAnsi="Georgia" w:cs="Times New Roman"/>
          <w:sz w:val="24"/>
          <w:szCs w:val="24"/>
        </w:rPr>
        <w:br/>
      </w:r>
      <w:r>
        <w:rPr>
          <w:rFonts w:ascii="Georgia" w:eastAsia="Times New Roman" w:hAnsi="Georgia" w:cs="Times New Roman"/>
          <w:b/>
          <w:sz w:val="24"/>
          <w:szCs w:val="24"/>
        </w:rPr>
        <w:t>Step 8</w:t>
      </w:r>
      <w:r w:rsidRPr="00BA6B30">
        <w:rPr>
          <w:rFonts w:ascii="Georgia" w:eastAsia="Times New Roman" w:hAnsi="Georgia" w:cs="Times New Roman"/>
          <w:b/>
          <w:sz w:val="24"/>
          <w:szCs w:val="24"/>
        </w:rPr>
        <w:t>:</w:t>
      </w:r>
      <w:r w:rsidRPr="00BA6B30">
        <w:rPr>
          <w:rFonts w:ascii="Georgia" w:eastAsia="Times New Roman" w:hAnsi="Georgia" w:cs="Times New Roman"/>
          <w:sz w:val="24"/>
          <w:szCs w:val="24"/>
        </w:rPr>
        <w:t xml:space="preserve">  Receive full </w:t>
      </w:r>
      <w:r>
        <w:rPr>
          <w:rFonts w:ascii="Georgia" w:eastAsia="Times New Roman" w:hAnsi="Georgia" w:cs="Times New Roman"/>
          <w:sz w:val="24"/>
          <w:szCs w:val="24"/>
        </w:rPr>
        <w:t>strategic plan package</w:t>
      </w:r>
      <w:r w:rsidRPr="00BA6B30">
        <w:rPr>
          <w:rFonts w:ascii="Georgia" w:eastAsia="Times New Roman" w:hAnsi="Georgia" w:cs="Times New Roman"/>
          <w:sz w:val="24"/>
          <w:szCs w:val="24"/>
        </w:rPr>
        <w:t xml:space="preserve"> via U.S. Priority mail, including </w:t>
      </w:r>
      <w:r>
        <w:rPr>
          <w:rFonts w:ascii="Georgia" w:eastAsia="Times New Roman" w:hAnsi="Georgia" w:cs="Times New Roman"/>
          <w:sz w:val="24"/>
          <w:szCs w:val="24"/>
        </w:rPr>
        <w:t>hard copy and electronic copies of the plan on a CD-R.</w:t>
      </w:r>
      <w:bookmarkStart w:id="0" w:name="_GoBack"/>
      <w:bookmarkEnd w:id="0"/>
      <w:r w:rsidRPr="00BA6B30">
        <w:rPr>
          <w:rFonts w:ascii="Georgia" w:eastAsia="Times New Roman" w:hAnsi="Georgia" w:cs="Times New Roman"/>
          <w:sz w:val="24"/>
          <w:szCs w:val="24"/>
        </w:rPr>
        <w:br/>
      </w:r>
      <w:r>
        <w:rPr>
          <w:rFonts w:ascii="Georgia" w:eastAsia="Times New Roman" w:hAnsi="Georgia" w:cs="Times New Roman"/>
          <w:b/>
          <w:sz w:val="24"/>
          <w:szCs w:val="24"/>
        </w:rPr>
        <w:t>Step 9</w:t>
      </w:r>
      <w:r w:rsidRPr="00BA6B30">
        <w:rPr>
          <w:rFonts w:ascii="Georgia" w:eastAsia="Times New Roman" w:hAnsi="Georgia" w:cs="Times New Roman"/>
          <w:b/>
          <w:sz w:val="24"/>
          <w:szCs w:val="24"/>
        </w:rPr>
        <w:t>:</w:t>
      </w:r>
      <w:r w:rsidRPr="00BA6B30">
        <w:rPr>
          <w:rFonts w:ascii="Georgia" w:eastAsia="Times New Roman" w:hAnsi="Georgia" w:cs="Times New Roman"/>
          <w:sz w:val="24"/>
          <w:szCs w:val="24"/>
        </w:rPr>
        <w:t xml:space="preserve">  </w:t>
      </w:r>
      <w:r>
        <w:rPr>
          <w:rFonts w:ascii="Georgia" w:eastAsia="Times New Roman" w:hAnsi="Georgia" w:cs="Times New Roman"/>
          <w:sz w:val="24"/>
          <w:szCs w:val="24"/>
        </w:rPr>
        <w:t>Gather Board and staff to discuss commencement of the implementation of the strategies discussed in the plan.</w:t>
      </w:r>
    </w:p>
    <w:p w:rsidR="00BA6B30" w:rsidRPr="00BA6B30" w:rsidRDefault="00BA6B30" w:rsidP="00BA6B30">
      <w:pPr>
        <w:spacing w:after="0" w:line="480" w:lineRule="auto"/>
        <w:rPr>
          <w:rFonts w:ascii="Georgia" w:hAnsi="Georgia"/>
          <w:sz w:val="24"/>
          <w:szCs w:val="24"/>
        </w:rPr>
      </w:pPr>
      <w:r w:rsidRPr="00BA6B30">
        <w:rPr>
          <w:rFonts w:ascii="Georgia" w:eastAsia="Times New Roman" w:hAnsi="Georgia" w:cs="Times New Roman"/>
          <w:b/>
          <w:sz w:val="24"/>
          <w:szCs w:val="24"/>
        </w:rPr>
        <w:t>Step 10:</w:t>
      </w:r>
      <w:r>
        <w:rPr>
          <w:rFonts w:ascii="Georgia" w:eastAsia="Times New Roman" w:hAnsi="Georgia" w:cs="Times New Roman"/>
          <w:sz w:val="24"/>
          <w:szCs w:val="24"/>
        </w:rPr>
        <w:t xml:space="preserve"> Review and evaluate whether specific objectives have been met. </w:t>
      </w:r>
    </w:p>
    <w:sectPr w:rsidR="00BA6B30" w:rsidRPr="00BA6B30" w:rsidSect="00BA6B3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B30"/>
    <w:rsid w:val="00036F2D"/>
    <w:rsid w:val="000543F0"/>
    <w:rsid w:val="0007196C"/>
    <w:rsid w:val="00072127"/>
    <w:rsid w:val="000743EA"/>
    <w:rsid w:val="000A5FDB"/>
    <w:rsid w:val="000A6BD3"/>
    <w:rsid w:val="000C2841"/>
    <w:rsid w:val="000D266D"/>
    <w:rsid w:val="000F2A04"/>
    <w:rsid w:val="001027DF"/>
    <w:rsid w:val="00153788"/>
    <w:rsid w:val="00167338"/>
    <w:rsid w:val="001850CA"/>
    <w:rsid w:val="00192F50"/>
    <w:rsid w:val="001934AE"/>
    <w:rsid w:val="001B6AD8"/>
    <w:rsid w:val="001D08BE"/>
    <w:rsid w:val="001E1159"/>
    <w:rsid w:val="001E4CBF"/>
    <w:rsid w:val="00206B88"/>
    <w:rsid w:val="002B396A"/>
    <w:rsid w:val="002D271E"/>
    <w:rsid w:val="002D36A1"/>
    <w:rsid w:val="002F0A5C"/>
    <w:rsid w:val="00332037"/>
    <w:rsid w:val="00341266"/>
    <w:rsid w:val="00371161"/>
    <w:rsid w:val="003763C2"/>
    <w:rsid w:val="003F7B2D"/>
    <w:rsid w:val="003F7BE5"/>
    <w:rsid w:val="00401427"/>
    <w:rsid w:val="00405F49"/>
    <w:rsid w:val="00433D1E"/>
    <w:rsid w:val="00453BFC"/>
    <w:rsid w:val="00463A3F"/>
    <w:rsid w:val="00475A26"/>
    <w:rsid w:val="004B4ED8"/>
    <w:rsid w:val="004C5D60"/>
    <w:rsid w:val="004E0F11"/>
    <w:rsid w:val="004E2945"/>
    <w:rsid w:val="00521851"/>
    <w:rsid w:val="00534EF9"/>
    <w:rsid w:val="005601CE"/>
    <w:rsid w:val="0056612B"/>
    <w:rsid w:val="00590F0A"/>
    <w:rsid w:val="00597AF8"/>
    <w:rsid w:val="005A01E8"/>
    <w:rsid w:val="005C11E5"/>
    <w:rsid w:val="006135B0"/>
    <w:rsid w:val="0062095F"/>
    <w:rsid w:val="00624770"/>
    <w:rsid w:val="00624BC3"/>
    <w:rsid w:val="006324E5"/>
    <w:rsid w:val="006822A3"/>
    <w:rsid w:val="00690DEF"/>
    <w:rsid w:val="006C62ED"/>
    <w:rsid w:val="006E6B9D"/>
    <w:rsid w:val="00700482"/>
    <w:rsid w:val="00707755"/>
    <w:rsid w:val="007A367B"/>
    <w:rsid w:val="007A70DD"/>
    <w:rsid w:val="007F60F8"/>
    <w:rsid w:val="008605A2"/>
    <w:rsid w:val="00864D05"/>
    <w:rsid w:val="0088408A"/>
    <w:rsid w:val="008C0CAA"/>
    <w:rsid w:val="008D043C"/>
    <w:rsid w:val="008F3D72"/>
    <w:rsid w:val="00900858"/>
    <w:rsid w:val="00963179"/>
    <w:rsid w:val="0097267C"/>
    <w:rsid w:val="00973EEE"/>
    <w:rsid w:val="009F5ACB"/>
    <w:rsid w:val="00A17555"/>
    <w:rsid w:val="00A320AB"/>
    <w:rsid w:val="00A32F73"/>
    <w:rsid w:val="00A64A3B"/>
    <w:rsid w:val="00A768D7"/>
    <w:rsid w:val="00A85D8F"/>
    <w:rsid w:val="00B11C6C"/>
    <w:rsid w:val="00B3132D"/>
    <w:rsid w:val="00B5548B"/>
    <w:rsid w:val="00B8727D"/>
    <w:rsid w:val="00BA6B30"/>
    <w:rsid w:val="00C0589B"/>
    <w:rsid w:val="00C56A6C"/>
    <w:rsid w:val="00C95C7B"/>
    <w:rsid w:val="00CA2471"/>
    <w:rsid w:val="00CC4998"/>
    <w:rsid w:val="00CC633E"/>
    <w:rsid w:val="00CC7B82"/>
    <w:rsid w:val="00D00067"/>
    <w:rsid w:val="00D656AD"/>
    <w:rsid w:val="00D661ED"/>
    <w:rsid w:val="00DA0238"/>
    <w:rsid w:val="00DA629F"/>
    <w:rsid w:val="00DE3C0D"/>
    <w:rsid w:val="00E11108"/>
    <w:rsid w:val="00E560E7"/>
    <w:rsid w:val="00E6793A"/>
    <w:rsid w:val="00E830CD"/>
    <w:rsid w:val="00E86F65"/>
    <w:rsid w:val="00E90BEA"/>
    <w:rsid w:val="00EB45B6"/>
    <w:rsid w:val="00EC0168"/>
    <w:rsid w:val="00EC303D"/>
    <w:rsid w:val="00F27B40"/>
    <w:rsid w:val="00F73F21"/>
    <w:rsid w:val="00F93C38"/>
    <w:rsid w:val="00F96799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BA767-A87A-40DE-B75B-8D97B7F0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Swift</dc:creator>
  <cp:lastModifiedBy>Melanie Swift</cp:lastModifiedBy>
  <cp:revision>2</cp:revision>
  <dcterms:created xsi:type="dcterms:W3CDTF">2013-05-23T21:01:00Z</dcterms:created>
  <dcterms:modified xsi:type="dcterms:W3CDTF">2015-09-24T16:21:00Z</dcterms:modified>
</cp:coreProperties>
</file>